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3D" w:rsidRPr="00F30C53" w:rsidRDefault="0012113D" w:rsidP="0012113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12113D" w:rsidRPr="0012113D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  <w:r w:rsidRPr="0012113D">
        <w:rPr>
          <w:rFonts w:ascii="Times New Roman" w:eastAsia="Times New Roman" w:hAnsi="Times New Roman" w:cs="Times New Roman"/>
          <w:snapToGrid w:val="0"/>
          <w:lang w:eastAsia="it-IT"/>
        </w:rPr>
        <w:t xml:space="preserve">Via </w:t>
      </w:r>
      <w:proofErr w:type="spellStart"/>
      <w:r w:rsidRPr="0012113D">
        <w:rPr>
          <w:rFonts w:ascii="Times New Roman" w:eastAsia="Times New Roman" w:hAnsi="Times New Roman" w:cs="Times New Roman"/>
          <w:snapToGrid w:val="0"/>
          <w:lang w:eastAsia="it-IT"/>
        </w:rPr>
        <w:t>Sarfatti</w:t>
      </w:r>
      <w:proofErr w:type="spellEnd"/>
      <w:r w:rsidRPr="0012113D">
        <w:rPr>
          <w:rFonts w:ascii="Times New Roman" w:eastAsia="Times New Roman" w:hAnsi="Times New Roman" w:cs="Times New Roman"/>
          <w:snapToGrid w:val="0"/>
          <w:lang w:eastAsia="it-IT"/>
        </w:rPr>
        <w:t xml:space="preserve"> 25</w:t>
      </w: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12113D" w:rsidRPr="00F30C53" w:rsidRDefault="0012113D" w:rsidP="0012113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Pr="00F30C53" w:rsidRDefault="0012113D" w:rsidP="0012113D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12113D" w:rsidRPr="00F30C53" w:rsidRDefault="0012113D" w:rsidP="0012113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8656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20/09/2017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 month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ICRIOS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“SMART-EIZ”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3C293E">
        <w:rPr>
          <w:rFonts w:ascii="Times New Roman" w:eastAsia="Times New Roman" w:hAnsi="Times New Roman" w:cs="Times New Roman"/>
          <w:snapToGrid w:val="0"/>
          <w:lang w:val="en-US" w:eastAsia="it-IT"/>
        </w:rPr>
        <w:t>692191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</w:t>
      </w:r>
      <w:r w:rsidRPr="003C293E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H2020-TWINN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.</w:t>
      </w:r>
      <w:proofErr w:type="gramEnd"/>
    </w:p>
    <w:p w:rsidR="0012113D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Pr="00F30C53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12113D" w:rsidRPr="00F30C53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Pr="00F30C53" w:rsidRDefault="0012113D" w:rsidP="0012113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12113D" w:rsidRPr="00F30C53" w:rsidRDefault="0012113D" w:rsidP="0012113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12113D" w:rsidRPr="005432A2" w:rsidRDefault="0012113D" w:rsidP="0012113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5432A2">
        <w:rPr>
          <w:rFonts w:ascii="Times New Roman" w:eastAsia="Times New Roman" w:hAnsi="Times New Roman" w:cs="Times New Roman"/>
          <w:snapToGrid w:val="0"/>
          <w:lang w:val="en-GB" w:eastAsia="it-IT"/>
        </w:rPr>
        <w:t>of...................................................................</w:t>
      </w:r>
    </w:p>
    <w:p w:rsidR="0012113D" w:rsidRPr="005432A2" w:rsidRDefault="0012113D" w:rsidP="0012113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5432A2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5432A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University.............................................;</w:t>
      </w:r>
    </w:p>
    <w:p w:rsidR="0012113D" w:rsidRPr="00F30C53" w:rsidRDefault="0012113D" w:rsidP="0012113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12113D" w:rsidRPr="00F30C53" w:rsidRDefault="0012113D" w:rsidP="0012113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………………………………….</w:t>
      </w:r>
    </w:p>
    <w:p w:rsidR="0012113D" w:rsidRPr="00F30C53" w:rsidRDefault="0012113D" w:rsidP="0012113D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Pr="00F30C53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12113D" w:rsidRPr="00F30C53" w:rsidRDefault="0012113D" w:rsidP="0012113D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12113D" w:rsidRPr="000E7791" w:rsidRDefault="0012113D" w:rsidP="0012113D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12113D" w:rsidRPr="00F30C53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2113D" w:rsidRPr="00F30C53" w:rsidRDefault="0012113D" w:rsidP="0012113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12113D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12113D" w:rsidRPr="006D6346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12113D" w:rsidRDefault="0012113D" w:rsidP="0012113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12113D" w:rsidRPr="00F30C53" w:rsidRDefault="0012113D" w:rsidP="0012113D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Signature…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816BD1" w:rsidRPr="0012113D" w:rsidRDefault="00816BD1">
      <w:pPr>
        <w:rPr>
          <w:lang w:val="en-US"/>
        </w:rPr>
      </w:pPr>
    </w:p>
    <w:sectPr w:rsidR="00816BD1" w:rsidRPr="0012113D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1211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1211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12113D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1211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1211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1211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3D"/>
    <w:rsid w:val="0012113D"/>
    <w:rsid w:val="0081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003B-1E23-41BD-9DB7-EC74769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1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13D"/>
  </w:style>
  <w:style w:type="paragraph" w:styleId="Pidipagina">
    <w:name w:val="footer"/>
    <w:basedOn w:val="Normale"/>
    <w:link w:val="PidipaginaCarattere"/>
    <w:uiPriority w:val="99"/>
    <w:unhideWhenUsed/>
    <w:rsid w:val="00121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2017-09-20T14:00:00Z</dcterms:created>
  <dcterms:modified xsi:type="dcterms:W3CDTF">2017-09-20T14:01:00Z</dcterms:modified>
</cp:coreProperties>
</file>